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635aa9c5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1d94608f9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Kolomperoscsarda,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eeb6d0c84d75" /><Relationship Type="http://schemas.openxmlformats.org/officeDocument/2006/relationships/numbering" Target="/word/numbering.xml" Id="Ra1784c28a19545ed" /><Relationship Type="http://schemas.openxmlformats.org/officeDocument/2006/relationships/settings" Target="/word/settings.xml" Id="R6766fe91e43d4150" /><Relationship Type="http://schemas.openxmlformats.org/officeDocument/2006/relationships/image" Target="/word/media/2ebdbae9-a030-4969-9da8-4c7deb7131a6.png" Id="R13c1d94608f94ceb" /></Relationships>
</file>