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5a7a4c183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c43e5ce1f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Kormodpuszta,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dcd1f02e04d37" /><Relationship Type="http://schemas.openxmlformats.org/officeDocument/2006/relationships/numbering" Target="/word/numbering.xml" Id="R787d9d8ad6d245a3" /><Relationship Type="http://schemas.openxmlformats.org/officeDocument/2006/relationships/settings" Target="/word/settings.xml" Id="Rfaebcb123eee4a95" /><Relationship Type="http://schemas.openxmlformats.org/officeDocument/2006/relationships/image" Target="/word/media/b76818cf-4347-4392-a3fb-29c741e82f3c.png" Id="R5bfc43e5ce1f45d8" /></Relationships>
</file>