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a9ca44d1a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b20e7c36c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Kotelesdulo,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5c5c4cd5c4454" /><Relationship Type="http://schemas.openxmlformats.org/officeDocument/2006/relationships/numbering" Target="/word/numbering.xml" Id="R2e723875a97c46b3" /><Relationship Type="http://schemas.openxmlformats.org/officeDocument/2006/relationships/settings" Target="/word/settings.xml" Id="R11447c5f1be6477d" /><Relationship Type="http://schemas.openxmlformats.org/officeDocument/2006/relationships/image" Target="/word/media/926bcf90-527b-4111-abb4-6cc915e663ac.png" Id="Ra09b20e7c36c4f05" /></Relationships>
</file>