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216e23ea2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2aa94261e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Kotvenydulo,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7705a56fc4259" /><Relationship Type="http://schemas.openxmlformats.org/officeDocument/2006/relationships/numbering" Target="/word/numbering.xml" Id="R8aee95d6f86f4aa0" /><Relationship Type="http://schemas.openxmlformats.org/officeDocument/2006/relationships/settings" Target="/word/settings.xml" Id="Rfaadd10147434782" /><Relationship Type="http://schemas.openxmlformats.org/officeDocument/2006/relationships/image" Target="/word/media/94c860a5-8b0e-4bdc-be48-85d74b2fe3f8.png" Id="Rb932aa94261e4c2d" /></Relationships>
</file>