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2be6c5de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05ca5757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Koveskal,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ded2979c54285" /><Relationship Type="http://schemas.openxmlformats.org/officeDocument/2006/relationships/numbering" Target="/word/numbering.xml" Id="R6b394e3a6b6b4068" /><Relationship Type="http://schemas.openxmlformats.org/officeDocument/2006/relationships/settings" Target="/word/settings.xml" Id="R1812a50abe3b452b" /><Relationship Type="http://schemas.openxmlformats.org/officeDocument/2006/relationships/image" Target="/word/media/4a49e330-cfa0-4f3e-b1a3-6629179a3da5.png" Id="R6d9c05ca575743b7" /></Relationships>
</file>