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94b06f56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0e530ff0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Kremsbergermalom,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a5d36bf54eef" /><Relationship Type="http://schemas.openxmlformats.org/officeDocument/2006/relationships/numbering" Target="/word/numbering.xml" Id="R55c9b3ded28c4be4" /><Relationship Type="http://schemas.openxmlformats.org/officeDocument/2006/relationships/settings" Target="/word/settings.xml" Id="R288cb0f9ebdc4130" /><Relationship Type="http://schemas.openxmlformats.org/officeDocument/2006/relationships/image" Target="/word/media/3404edcc-8cd4-4d46-a4d3-160f417f1ecb.png" Id="Rca470e530ff04e6f" /></Relationships>
</file>