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950ad8cda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8c988117f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Kulcsartanya,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73494be404c8e" /><Relationship Type="http://schemas.openxmlformats.org/officeDocument/2006/relationships/numbering" Target="/word/numbering.xml" Id="Re7e3793fc93049b4" /><Relationship Type="http://schemas.openxmlformats.org/officeDocument/2006/relationships/settings" Target="/word/settings.xml" Id="Ra243c8e8fc434185" /><Relationship Type="http://schemas.openxmlformats.org/officeDocument/2006/relationships/image" Target="/word/media/d0461b26-e7ec-4962-9ff6-38bf24a4ea2d.png" Id="R0aa8c988117f4a83" /></Relationships>
</file>