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e6311acb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49549637b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c7cb56b294c8f" /><Relationship Type="http://schemas.openxmlformats.org/officeDocument/2006/relationships/numbering" Target="/word/numbering.xml" Id="R539c17ae92354c74" /><Relationship Type="http://schemas.openxmlformats.org/officeDocument/2006/relationships/settings" Target="/word/settings.xml" Id="Red4b9b3bea6d43f0" /><Relationship Type="http://schemas.openxmlformats.org/officeDocument/2006/relationships/image" Target="/word/media/c1b12f2f-da87-468f-bf85-102e11e09030.png" Id="R13c49549637b4a6e" /></Relationships>
</file>