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02175138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6f881f717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72f98b30549d2" /><Relationship Type="http://schemas.openxmlformats.org/officeDocument/2006/relationships/numbering" Target="/word/numbering.xml" Id="Rcb699981de7644c0" /><Relationship Type="http://schemas.openxmlformats.org/officeDocument/2006/relationships/settings" Target="/word/settings.xml" Id="R285800446c034307" /><Relationship Type="http://schemas.openxmlformats.org/officeDocument/2006/relationships/image" Target="/word/media/2cd8bdfe-257e-4d24-ae51-f599dbbdeedf.png" Id="R78a6f881f7174ca0" /></Relationships>
</file>