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655f369da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6e8c8a5fe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b1ddf35b241f0" /><Relationship Type="http://schemas.openxmlformats.org/officeDocument/2006/relationships/numbering" Target="/word/numbering.xml" Id="R369ee406e8ad4026" /><Relationship Type="http://schemas.openxmlformats.org/officeDocument/2006/relationships/settings" Target="/word/settings.xml" Id="R8707389b43574284" /><Relationship Type="http://schemas.openxmlformats.org/officeDocument/2006/relationships/image" Target="/word/media/ca7aa075-64d7-4e22-b2be-be72592ccb1b.png" Id="Rbd46e8c8a5fe45a9" /></Relationships>
</file>