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0da07158584c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cbfcbfc72146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Lajverpuszta,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c350eed5454d63" /><Relationship Type="http://schemas.openxmlformats.org/officeDocument/2006/relationships/numbering" Target="/word/numbering.xml" Id="R1da64e575bf34ff7" /><Relationship Type="http://schemas.openxmlformats.org/officeDocument/2006/relationships/settings" Target="/word/settings.xml" Id="R79380bf00acd4efc" /><Relationship Type="http://schemas.openxmlformats.org/officeDocument/2006/relationships/image" Target="/word/media/b763048f-57f2-4f02-a0de-2653a5dffa6c.png" Id="R72cbfcbfc721468a" /></Relationships>
</file>