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77c8ad58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9754eb29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Libabokor,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41ed558f45fe" /><Relationship Type="http://schemas.openxmlformats.org/officeDocument/2006/relationships/numbering" Target="/word/numbering.xml" Id="R707591ba1ee643aa" /><Relationship Type="http://schemas.openxmlformats.org/officeDocument/2006/relationships/settings" Target="/word/settings.xml" Id="Rdac21246a71d45fc" /><Relationship Type="http://schemas.openxmlformats.org/officeDocument/2006/relationships/image" Target="/word/media/9fc24002-f04c-4037-bfb8-753a491083b3.png" Id="Ra6e89754eb2940da" /></Relationships>
</file>