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96daa3759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6a9945e4c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35e0cadcf40fa" /><Relationship Type="http://schemas.openxmlformats.org/officeDocument/2006/relationships/numbering" Target="/word/numbering.xml" Id="R13c40e92d99a4fac" /><Relationship Type="http://schemas.openxmlformats.org/officeDocument/2006/relationships/settings" Target="/word/settings.xml" Id="R4cbbaa6729f44de3" /><Relationship Type="http://schemas.openxmlformats.org/officeDocument/2006/relationships/image" Target="/word/media/9e4e1315-ece8-4523-8b31-45197e272b27.png" Id="R5846a9945e4c43ed" /></Relationships>
</file>