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9b22f8699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e1c470492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Lovaszi,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b853fcea74a75" /><Relationship Type="http://schemas.openxmlformats.org/officeDocument/2006/relationships/numbering" Target="/word/numbering.xml" Id="Re5f6cac2309a472e" /><Relationship Type="http://schemas.openxmlformats.org/officeDocument/2006/relationships/settings" Target="/word/settings.xml" Id="Reea3aeff860047d9" /><Relationship Type="http://schemas.openxmlformats.org/officeDocument/2006/relationships/image" Target="/word/media/90c58790-9c4f-4050-a8ef-410536eba2fa.png" Id="R40be1c47049242a4" /></Relationships>
</file>