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8d0fc9cc5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274da085a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Magyarhertelend,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f23c510124f7d" /><Relationship Type="http://schemas.openxmlformats.org/officeDocument/2006/relationships/numbering" Target="/word/numbering.xml" Id="R8330b0f8783c439b" /><Relationship Type="http://schemas.openxmlformats.org/officeDocument/2006/relationships/settings" Target="/word/settings.xml" Id="R935f50e0bc04444d" /><Relationship Type="http://schemas.openxmlformats.org/officeDocument/2006/relationships/image" Target="/word/media/afea5e3e-d869-40d1-94e5-3539357ecd09.png" Id="Ra5e274da085a4a40" /></Relationships>
</file>