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ecd5a4a00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229f94ed8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99bdeb42424e" /><Relationship Type="http://schemas.openxmlformats.org/officeDocument/2006/relationships/numbering" Target="/word/numbering.xml" Id="R1c7afe95236d4a7d" /><Relationship Type="http://schemas.openxmlformats.org/officeDocument/2006/relationships/settings" Target="/word/settings.xml" Id="R3f251c02c59744db" /><Relationship Type="http://schemas.openxmlformats.org/officeDocument/2006/relationships/image" Target="/word/media/993391dc-ad98-4cac-9996-e189fd2520db.png" Id="Rfe7229f94ed846ba" /></Relationships>
</file>