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06e76d108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f6d464f24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Marovszkytanya,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a3a64d08b4e7d" /><Relationship Type="http://schemas.openxmlformats.org/officeDocument/2006/relationships/numbering" Target="/word/numbering.xml" Id="Rea2a91803c7f406a" /><Relationship Type="http://schemas.openxmlformats.org/officeDocument/2006/relationships/settings" Target="/word/settings.xml" Id="R5835aa57288e4328" /><Relationship Type="http://schemas.openxmlformats.org/officeDocument/2006/relationships/image" Target="/word/media/8a13d09c-c83f-4dde-8412-b178e4a79671.png" Id="R5a5f6d464f244ea8" /></Relationships>
</file>