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057a757f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89bddec63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Mecser,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aee989eff4a6e" /><Relationship Type="http://schemas.openxmlformats.org/officeDocument/2006/relationships/numbering" Target="/word/numbering.xml" Id="R1f2a46302fbe4bb6" /><Relationship Type="http://schemas.openxmlformats.org/officeDocument/2006/relationships/settings" Target="/word/settings.xml" Id="R6ed9f3edfd5f4912" /><Relationship Type="http://schemas.openxmlformats.org/officeDocument/2006/relationships/image" Target="/word/media/1e3f71b0-7988-42c7-9d65-04d67a5c3be7.png" Id="Re4d89bddec63425c" /></Relationships>
</file>