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396a4f489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44b81688c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Medgyesiszollo,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95e4c68eb438e" /><Relationship Type="http://schemas.openxmlformats.org/officeDocument/2006/relationships/numbering" Target="/word/numbering.xml" Id="R72092ead60774388" /><Relationship Type="http://schemas.openxmlformats.org/officeDocument/2006/relationships/settings" Target="/word/settings.xml" Id="R974b45751a044115" /><Relationship Type="http://schemas.openxmlformats.org/officeDocument/2006/relationships/image" Target="/word/media/8e10349f-bfe2-4a6f-8144-8c315f963ad1.png" Id="R08a44b81688c4ffc" /></Relationships>
</file>