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88176f55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a835a9de4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d60567e74bbb" /><Relationship Type="http://schemas.openxmlformats.org/officeDocument/2006/relationships/numbering" Target="/word/numbering.xml" Id="R9bf0f9dd052a48cb" /><Relationship Type="http://schemas.openxmlformats.org/officeDocument/2006/relationships/settings" Target="/word/settings.xml" Id="Rc5264b8e152e4670" /><Relationship Type="http://schemas.openxmlformats.org/officeDocument/2006/relationships/image" Target="/word/media/31549281-5867-45da-963e-4b30949f3d8b.png" Id="R587a835a9de445ce" /></Relationships>
</file>