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409a5ca1d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41b456ec6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Medvespuszta,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ead900ce48b0" /><Relationship Type="http://schemas.openxmlformats.org/officeDocument/2006/relationships/numbering" Target="/word/numbering.xml" Id="R864d56a02c4a4267" /><Relationship Type="http://schemas.openxmlformats.org/officeDocument/2006/relationships/settings" Target="/word/settings.xml" Id="Rc4c90c9ea6194985" /><Relationship Type="http://schemas.openxmlformats.org/officeDocument/2006/relationships/image" Target="/word/media/9b71edb4-e382-476b-b7c6-6de4212ed63b.png" Id="R13541b456ec64d6b" /></Relationships>
</file>