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d2233a9db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26bdc847b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317e1d5014a01" /><Relationship Type="http://schemas.openxmlformats.org/officeDocument/2006/relationships/numbering" Target="/word/numbering.xml" Id="Rba477a45b1684904" /><Relationship Type="http://schemas.openxmlformats.org/officeDocument/2006/relationships/settings" Target="/word/settings.xml" Id="R6b3fd9fbdb514509" /><Relationship Type="http://schemas.openxmlformats.org/officeDocument/2006/relationships/image" Target="/word/media/d6c83554-a340-4a51-89e4-aad885dc3e34.png" Id="Rb6b26bdc847b40c2" /></Relationships>
</file>