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37142616f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b4f2ef785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286958d04a69" /><Relationship Type="http://schemas.openxmlformats.org/officeDocument/2006/relationships/numbering" Target="/word/numbering.xml" Id="R610c28cca20a470f" /><Relationship Type="http://schemas.openxmlformats.org/officeDocument/2006/relationships/settings" Target="/word/settings.xml" Id="R8947ef0f55e14cee" /><Relationship Type="http://schemas.openxmlformats.org/officeDocument/2006/relationships/image" Target="/word/media/7d5340f1-ee09-4a1c-8805-5a2654476306.png" Id="R8a1b4f2ef7854b20" /></Relationships>
</file>