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d12160477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26f0a9c7a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Mosolygoszollo,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6ca356eef4d41" /><Relationship Type="http://schemas.openxmlformats.org/officeDocument/2006/relationships/numbering" Target="/word/numbering.xml" Id="R5b8a0adabe94455f" /><Relationship Type="http://schemas.openxmlformats.org/officeDocument/2006/relationships/settings" Target="/word/settings.xml" Id="R0105874e91ad4973" /><Relationship Type="http://schemas.openxmlformats.org/officeDocument/2006/relationships/image" Target="/word/media/a2cfc27c-f27f-431d-a16a-ade0b2b21c4d.png" Id="Rb9426f0a9c7a4977" /></Relationships>
</file>