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e51275358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2c75b61dd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14c790d6f44db" /><Relationship Type="http://schemas.openxmlformats.org/officeDocument/2006/relationships/numbering" Target="/word/numbering.xml" Id="Rc1e5b1805a40458a" /><Relationship Type="http://schemas.openxmlformats.org/officeDocument/2006/relationships/settings" Target="/word/settings.xml" Id="R9973ad9831134797" /><Relationship Type="http://schemas.openxmlformats.org/officeDocument/2006/relationships/image" Target="/word/media/c0b2319b-50b3-442d-ae6d-3734fb95e5ed.png" Id="R4bc2c75b61dd4158" /></Relationships>
</file>