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eef0b6c97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3a3c15adc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Nadas-to,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ab6f6b3f4ab1" /><Relationship Type="http://schemas.openxmlformats.org/officeDocument/2006/relationships/numbering" Target="/word/numbering.xml" Id="R2bf2ad23cd3542ed" /><Relationship Type="http://schemas.openxmlformats.org/officeDocument/2006/relationships/settings" Target="/word/settings.xml" Id="R350c95bddddb4e8a" /><Relationship Type="http://schemas.openxmlformats.org/officeDocument/2006/relationships/image" Target="/word/media/0c2c92ae-92bb-4654-82b4-cd378b805671.png" Id="Rd603a3c15adc488a" /></Relationships>
</file>