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110fcb50d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738268c0a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Nagyacsad,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55d561ef94eb1" /><Relationship Type="http://schemas.openxmlformats.org/officeDocument/2006/relationships/numbering" Target="/word/numbering.xml" Id="R8f9c74a372104f65" /><Relationship Type="http://schemas.openxmlformats.org/officeDocument/2006/relationships/settings" Target="/word/settings.xml" Id="R8a25a8e50a134065" /><Relationship Type="http://schemas.openxmlformats.org/officeDocument/2006/relationships/image" Target="/word/media/903c1096-b001-4279-9617-3dd42f7cd85e.png" Id="Ree8738268c0a4ae2" /></Relationships>
</file>