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7c5a0a69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fe771493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Nagykastelykert,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86c3168f14a05" /><Relationship Type="http://schemas.openxmlformats.org/officeDocument/2006/relationships/numbering" Target="/word/numbering.xml" Id="R67b7a7ee30c24cbc" /><Relationship Type="http://schemas.openxmlformats.org/officeDocument/2006/relationships/settings" Target="/word/settings.xml" Id="R61d1bd2d515d42e7" /><Relationship Type="http://schemas.openxmlformats.org/officeDocument/2006/relationships/image" Target="/word/media/0400f4f0-81cc-43ec-a295-9e1d9cd64a52.png" Id="R67cafe7714934984" /></Relationships>
</file>