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a08342e09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d1bf789ea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Nagyvadastanya,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18f5121a5421e" /><Relationship Type="http://schemas.openxmlformats.org/officeDocument/2006/relationships/numbering" Target="/word/numbering.xml" Id="R7d48f467c0554482" /><Relationship Type="http://schemas.openxmlformats.org/officeDocument/2006/relationships/settings" Target="/word/settings.xml" Id="R560b2687e5c54e5b" /><Relationship Type="http://schemas.openxmlformats.org/officeDocument/2006/relationships/image" Target="/word/media/b6015133-86d4-4bee-85ed-3a574e32ebac.png" Id="Rf38d1bf789ea4a3d" /></Relationships>
</file>