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baefaf46d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1241b0a39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Okovicstanya,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77f353a7a4077" /><Relationship Type="http://schemas.openxmlformats.org/officeDocument/2006/relationships/numbering" Target="/word/numbering.xml" Id="R6717e8a16ee9485f" /><Relationship Type="http://schemas.openxmlformats.org/officeDocument/2006/relationships/settings" Target="/word/settings.xml" Id="R1a0eb105c329452c" /><Relationship Type="http://schemas.openxmlformats.org/officeDocument/2006/relationships/image" Target="/word/media/846cd92e-b1ba-4ce0-b66a-d96e96b0760b.png" Id="R5ac1241b0a394656" /></Relationships>
</file>