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e6f8a62d0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3b2077f27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Oregcsemo,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debb12c7044a8" /><Relationship Type="http://schemas.openxmlformats.org/officeDocument/2006/relationships/numbering" Target="/word/numbering.xml" Id="R22f2f0c4ea32474a" /><Relationship Type="http://schemas.openxmlformats.org/officeDocument/2006/relationships/settings" Target="/word/settings.xml" Id="R9bc77d194fa6420c" /><Relationship Type="http://schemas.openxmlformats.org/officeDocument/2006/relationships/image" Target="/word/media/bb1615f5-d85e-4428-9bfd-a24a1aa6a06f.png" Id="R9f03b2077f2740c1" /></Relationships>
</file>