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1df7b3ddf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10001a13f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Orfu,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3df4f858e44e8" /><Relationship Type="http://schemas.openxmlformats.org/officeDocument/2006/relationships/numbering" Target="/word/numbering.xml" Id="R9130b78550f94862" /><Relationship Type="http://schemas.openxmlformats.org/officeDocument/2006/relationships/settings" Target="/word/settings.xml" Id="R8bc97ec83f894d7c" /><Relationship Type="http://schemas.openxmlformats.org/officeDocument/2006/relationships/image" Target="/word/media/7348073d-9f58-4b27-aef1-1f727b9cb8b2.png" Id="Rd2810001a13f4fad" /></Relationships>
</file>