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a54d252c7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a7c50133d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Ottohalom,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4d7c67bd44950" /><Relationship Type="http://schemas.openxmlformats.org/officeDocument/2006/relationships/numbering" Target="/word/numbering.xml" Id="Rb38680f535ac4fc3" /><Relationship Type="http://schemas.openxmlformats.org/officeDocument/2006/relationships/settings" Target="/word/settings.xml" Id="Rd8d6d94dd45e43ec" /><Relationship Type="http://schemas.openxmlformats.org/officeDocument/2006/relationships/image" Target="/word/media/d61bf4a0-506b-48ba-a179-11229b077fb7.png" Id="Racfa7c50133d47cd" /></Relationships>
</file>