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6638d4ae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31a4be9a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Palinkahazpuszta,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02d7948a4a42" /><Relationship Type="http://schemas.openxmlformats.org/officeDocument/2006/relationships/numbering" Target="/word/numbering.xml" Id="Rfe543f3ac236466a" /><Relationship Type="http://schemas.openxmlformats.org/officeDocument/2006/relationships/settings" Target="/word/settings.xml" Id="Rf53a12fbce6546ea" /><Relationship Type="http://schemas.openxmlformats.org/officeDocument/2006/relationships/image" Target="/word/media/2787cbf5-6ea8-4862-871e-0172f6fed12a.png" Id="R6d331a4be9a34325" /></Relationships>
</file>