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953c5b8d9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9889c1e11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e2700dee94fcf" /><Relationship Type="http://schemas.openxmlformats.org/officeDocument/2006/relationships/numbering" Target="/word/numbering.xml" Id="R7a30cd4f5aa44ae2" /><Relationship Type="http://schemas.openxmlformats.org/officeDocument/2006/relationships/settings" Target="/word/settings.xml" Id="R626f542d78e64998" /><Relationship Type="http://schemas.openxmlformats.org/officeDocument/2006/relationships/image" Target="/word/media/74900bee-c059-447a-8aff-52ab063b7a27.png" Id="R34c9889c1e114a9e" /></Relationships>
</file>