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1e081c22d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35c139316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6f800e78c4d7c" /><Relationship Type="http://schemas.openxmlformats.org/officeDocument/2006/relationships/numbering" Target="/word/numbering.xml" Id="R71dc901345fe4816" /><Relationship Type="http://schemas.openxmlformats.org/officeDocument/2006/relationships/settings" Target="/word/settings.xml" Id="Ra6349f6d4ccb4c7a" /><Relationship Type="http://schemas.openxmlformats.org/officeDocument/2006/relationships/image" Target="/word/media/25f9c1ef-7173-4b7e-91f9-05d7cacfc888.png" Id="Rb4935c139316452a" /></Relationships>
</file>