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0ef66ee7a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85c92c139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Perespuszta,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9f38945ad4752" /><Relationship Type="http://schemas.openxmlformats.org/officeDocument/2006/relationships/numbering" Target="/word/numbering.xml" Id="R713fcf7a37a34963" /><Relationship Type="http://schemas.openxmlformats.org/officeDocument/2006/relationships/settings" Target="/word/settings.xml" Id="Ra44e1a7292454fd9" /><Relationship Type="http://schemas.openxmlformats.org/officeDocument/2006/relationships/image" Target="/word/media/3cffb69a-017e-4979-8658-6e2afd69293b.png" Id="R3f785c92c1394788" /></Relationships>
</file>