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2351c80a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10076ad3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Piroskapuszta,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415dfd8e1415e" /><Relationship Type="http://schemas.openxmlformats.org/officeDocument/2006/relationships/numbering" Target="/word/numbering.xml" Id="R1deabf442b724af0" /><Relationship Type="http://schemas.openxmlformats.org/officeDocument/2006/relationships/settings" Target="/word/settings.xml" Id="R88c7deb0e8af4199" /><Relationship Type="http://schemas.openxmlformats.org/officeDocument/2006/relationships/image" Target="/word/media/0800c57c-1a21-4c2d-aa38-d86ae7228f94.png" Id="R686710076ad34c23" /></Relationships>
</file>