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8f3724d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1583926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Puky-Komaromytanya,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1ed854b84103" /><Relationship Type="http://schemas.openxmlformats.org/officeDocument/2006/relationships/numbering" Target="/word/numbering.xml" Id="Rb375bbda31ec4421" /><Relationship Type="http://schemas.openxmlformats.org/officeDocument/2006/relationships/settings" Target="/word/settings.xml" Id="Ra9845aeb38bd42e6" /><Relationship Type="http://schemas.openxmlformats.org/officeDocument/2006/relationships/image" Target="/word/media/742216ff-faee-475c-80e4-955b5d9f0634.png" Id="Rce47158392664abf" /></Relationships>
</file>