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4e4ad964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74bf6fbb2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371d7042b4a00" /><Relationship Type="http://schemas.openxmlformats.org/officeDocument/2006/relationships/numbering" Target="/word/numbering.xml" Id="R526f6c5855324c76" /><Relationship Type="http://schemas.openxmlformats.org/officeDocument/2006/relationships/settings" Target="/word/settings.xml" Id="R864303fb8e9b4d77" /><Relationship Type="http://schemas.openxmlformats.org/officeDocument/2006/relationships/image" Target="/word/media/edd94b29-0400-4bfe-b3be-b71182700c3d.png" Id="R61c74bf6fbb241b0" /></Relationships>
</file>