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7f535774b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85ec0fadd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Rakosliget,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0865efd7a4dbe" /><Relationship Type="http://schemas.openxmlformats.org/officeDocument/2006/relationships/numbering" Target="/word/numbering.xml" Id="Re2ae1cdbfa444dc4" /><Relationship Type="http://schemas.openxmlformats.org/officeDocument/2006/relationships/settings" Target="/word/settings.xml" Id="R33a6e30b312242a0" /><Relationship Type="http://schemas.openxmlformats.org/officeDocument/2006/relationships/image" Target="/word/media/cdc8da43-4080-4a2b-9473-ce2b7690d87c.png" Id="Rd3d85ec0fadd49b5" /></Relationships>
</file>