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102237f5c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5ee8b605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Rakosszentmihaly,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42b7c95f6431d" /><Relationship Type="http://schemas.openxmlformats.org/officeDocument/2006/relationships/numbering" Target="/word/numbering.xml" Id="R69b665ced90344c7" /><Relationship Type="http://schemas.openxmlformats.org/officeDocument/2006/relationships/settings" Target="/word/settings.xml" Id="Rc6c811a99527446e" /><Relationship Type="http://schemas.openxmlformats.org/officeDocument/2006/relationships/image" Target="/word/media/66cd8917-1c21-49ce-87b4-682568d62653.png" Id="Rfefe5ee8b6054c7d" /></Relationships>
</file>