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4c58d224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c6b4518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Rekeszhat,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624cee32f4371" /><Relationship Type="http://schemas.openxmlformats.org/officeDocument/2006/relationships/numbering" Target="/word/numbering.xml" Id="R71b7ef4f4c9b4bd9" /><Relationship Type="http://schemas.openxmlformats.org/officeDocument/2006/relationships/settings" Target="/word/settings.xml" Id="R1dd120611f7d475f" /><Relationship Type="http://schemas.openxmlformats.org/officeDocument/2006/relationships/image" Target="/word/media/dabe76d2-83ca-4672-adf6-6b023f5fe969.png" Id="R9528c6b4518b441b" /></Relationships>
</file>