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d98839f3e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c73145bac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Sandor Janos-furesztelep,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01aee74ff4127" /><Relationship Type="http://schemas.openxmlformats.org/officeDocument/2006/relationships/numbering" Target="/word/numbering.xml" Id="Rce5e4a27c2224b8d" /><Relationship Type="http://schemas.openxmlformats.org/officeDocument/2006/relationships/settings" Target="/word/settings.xml" Id="R889ec758848d42c0" /><Relationship Type="http://schemas.openxmlformats.org/officeDocument/2006/relationships/image" Target="/word/media/bd1132d2-da39-4f73-859b-b3d2f3c38808.png" Id="R9f7c73145bac4d93" /></Relationships>
</file>