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bc42002c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e9abe7b4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Savolyi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b6802efd4287" /><Relationship Type="http://schemas.openxmlformats.org/officeDocument/2006/relationships/numbering" Target="/word/numbering.xml" Id="Rd7af9da0693b4279" /><Relationship Type="http://schemas.openxmlformats.org/officeDocument/2006/relationships/settings" Target="/word/settings.xml" Id="R015006df315c48eb" /><Relationship Type="http://schemas.openxmlformats.org/officeDocument/2006/relationships/image" Target="/word/media/b9e7bac2-b5b4-4dcf-a21f-dd539970889a.png" Id="R0e9e9abe7b43483e" /></Relationships>
</file>