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38cac6e81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09b3b9ef6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8e69b9a9b4117" /><Relationship Type="http://schemas.openxmlformats.org/officeDocument/2006/relationships/numbering" Target="/word/numbering.xml" Id="R289a3ce720964a37" /><Relationship Type="http://schemas.openxmlformats.org/officeDocument/2006/relationships/settings" Target="/word/settings.xml" Id="R11a5acfa8cf648e9" /><Relationship Type="http://schemas.openxmlformats.org/officeDocument/2006/relationships/image" Target="/word/media/e2b1e385-e63f-4cd6-943f-e6782c6d4bfe.png" Id="Re7d09b3b9ef64b86" /></Relationships>
</file>