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9a30cc9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11026af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3f46a88264711" /><Relationship Type="http://schemas.openxmlformats.org/officeDocument/2006/relationships/numbering" Target="/word/numbering.xml" Id="R02c5ced5596e4f19" /><Relationship Type="http://schemas.openxmlformats.org/officeDocument/2006/relationships/settings" Target="/word/settings.xml" Id="Re0a593a95f9f4e53" /><Relationship Type="http://schemas.openxmlformats.org/officeDocument/2006/relationships/image" Target="/word/media/caa29625-1e3b-4d54-969e-38b65b3cb9c0.png" Id="R12ca11026af74224" /></Relationships>
</file>