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fea3a7ffc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22ad31cc1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Somogyitelep,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259e9bc54470d" /><Relationship Type="http://schemas.openxmlformats.org/officeDocument/2006/relationships/numbering" Target="/word/numbering.xml" Id="Refd8331b588c4b91" /><Relationship Type="http://schemas.openxmlformats.org/officeDocument/2006/relationships/settings" Target="/word/settings.xml" Id="Rc7e1d8ac096f42f8" /><Relationship Type="http://schemas.openxmlformats.org/officeDocument/2006/relationships/image" Target="/word/media/8f541e85-f9a5-491e-81d5-51a6482a01be.png" Id="Ra8d22ad31cc14919" /></Relationships>
</file>