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723e44fa1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18c8557be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Sulyi Nagymajor,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99a301a814367" /><Relationship Type="http://schemas.openxmlformats.org/officeDocument/2006/relationships/numbering" Target="/word/numbering.xml" Id="R0d328c69ad8d4eef" /><Relationship Type="http://schemas.openxmlformats.org/officeDocument/2006/relationships/settings" Target="/word/settings.xml" Id="Re0744fa9e8554f22" /><Relationship Type="http://schemas.openxmlformats.org/officeDocument/2006/relationships/image" Target="/word/media/f4610dc2-4cbb-4fdb-a8d0-94736357036c.png" Id="Rcc218c8557be49a0" /></Relationships>
</file>