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d6c4cd6a0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366c5db23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Szakaly,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4e16e24f64749" /><Relationship Type="http://schemas.openxmlformats.org/officeDocument/2006/relationships/numbering" Target="/word/numbering.xml" Id="R7f1a1c63dccb4755" /><Relationship Type="http://schemas.openxmlformats.org/officeDocument/2006/relationships/settings" Target="/word/settings.xml" Id="Rdf6483c638c44088" /><Relationship Type="http://schemas.openxmlformats.org/officeDocument/2006/relationships/image" Target="/word/media/779e3168-5d69-46cb-b1c0-1c05008c4ef4.png" Id="Rd6c366c5db23478a" /></Relationships>
</file>